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operatore elettrico PES/PAV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PES-PAV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