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RIESA (GERMANIA)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BEMORE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ROSU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ROTARI IGOR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IONASCU ALEXANDRU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PETRIA IULIAN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CONSOLI ROSARIO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