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Buscaglia Franco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STRADA PRIVATA CORDARINA, 14</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28100 Novara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05/07/2024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DIGITALIZZAZIONE DEL MAGAZZINO E DELLA PRODUZIONE - ID. 3466475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€ 80.00/ora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05/07/2024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