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2-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Obbligatoria Apprendistato 20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