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mappatura dei cicli produttivi aziendali - id. 326847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