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CAR-24-2024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Carrelli 09/2024 ABC Ivrea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