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Saper lavorare in team per la valorizzazione delle diversità - id. 3566624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