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/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FIMA 393105-2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Addetto Primo Soccorso - Gruppo A (ID: 3398867)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6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