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LIBRERA MASSIMO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Spirometria, Audiometria,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