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per autocarro Società Canavesana Servizi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BASANESE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ANTONIETTI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BIOSA PIETRO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BORRUSO CALOGERO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CANAZZA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CRINO'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BRAVO GIAN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GAUDENZIO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BALOCCO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CERMINARA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CHAKOUR BRAHIM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COSTANTINI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