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APP-2-2026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FERRAUTO ALICE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DIARRA NOUMOUTENIN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SERRATTO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PEDRALI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MASTROSIMONE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CERNAT NICOLAE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VAGGIONE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MINOZZI FLAVIO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SIVIERO MATTIA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SALVETTI NICCOLO'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LEONETTI 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IANNACI FLORIANA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DESARLO MARTINA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BERNATTI JACOPO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ZACCURI DENISE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D'ANTINO ANITA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FALCHERO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