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 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ALECCE LYANE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FERKY MASOUD MOURKUS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FEKRY MASOUD MERA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FALCONE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IUZZOLINO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LAMBARAA MOUNIR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PERES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TACTARIOV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TASSELLI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