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ANTI-19-2024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Antincendio ABC Trecate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SILVIO PELLICO 3 - 28069 TRECATE (NO)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11/03/2024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