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Giraudo Patrizia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 Vivaldi 1</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10020 Riva Presso Chieri</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10/01/2024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CRT-1-2024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Corso:All inclusive: ready to go!</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12</w:t>
      </w:r>
      <w:r>
        <w:rPr>
          <w:rFonts w:ascii="Arial" w:eastAsia="Arial" w:hAnsi="Arial" w:cs="Arial"/>
          <w:b/>
          <w:color w:val="000000"/>
          <w:sz w:val="18"/>
          <w:szCs w:val="18"/>
        </w:rPr>
        <w:t xml:space="preserve"> – Attività:</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10/01/2024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