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LAVG-4-2024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Generale Lavoratori - E-learning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Piattaforma Moodle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