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MORETTI NORMA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Vaccinazione anti-tetanica,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