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AV6/002/22D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mappatura dei cicli produttivi aziendali - id. 3268473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Aimaretti Spa - via Cavour 9/13, Villafranca Piemonte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