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base/intermedio di Informatica IRM 09/2024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TORINO 19,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BARBERINO VALERIA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CORGIAT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BUONO LAURA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MORRONE MARIANA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OTTONELLO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TRIPPANERA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VIGNOLINI CLAUDIA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VILLAVERDE AGNESE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