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ROYAL BATTERY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GUINO GRAZIA MARIA GIOVANNA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14/03/2026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14/03/2024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