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MANCIN MARIA GRAZIA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