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 ID 89789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SANFRATELLO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GALANTI OCCULTI ARLENA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MAIORANA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