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ANTI-12-2024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Antincendio (Livello 2) 04/2024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sede autorizzata per prova pratica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09/04/2024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