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395833-1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Marmisti e processi di lavoro (ID: 3414772)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Mazzini 5, 10071 Borgaro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05/11/2024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BERTINI MARITA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FORTE TOMMASO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COGONI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MAZZOTTI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