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12 ADDETTI BLSD +   8 ADDETTI AGGIORNAMENTO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