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COSIMO SNC DI COSIMO GUIDO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AGG.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