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RAIOLA RAFFAELE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