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AV6/002/22D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mappatura dei cicli produttivi aziendali - id. 3268473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