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DIR-2-2024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Dirigente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MASSARON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GASTAUDO MICHELE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BOTTO UMBERTO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TOZZA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PANASYUK NADIYA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CARECHINO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FONTANA RAVA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 EDOARDO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TOSCANO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VIGO PAOLO EMILIO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VERGANO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