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Carrelli SOTRA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