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1/24 PRJCC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Edizione 6 - Improving Safety: miglioramento delle procedure ed efficienza organizzativa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dei Tadini 47/12 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