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AAA-11-2024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Carrelli Prova Alessia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29/01/2024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