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CAR-27-2024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all'uso del carrello elevatore ITW 10-2024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