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Carrelli Prova Alessia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MATTEA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