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VIRIDEA SRL SOCIETA' AGRICOLA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