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30/01/2024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Corso:Progettazione BIM - id. 3237880</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