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Carrelli SOTRAS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Sotras SRL, Via Donatello 13, Borgaro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FERRARI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DEMO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LOMBARDO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LONGO ANTONIO ISAIA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GIORGI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LIZZI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PISTORIO MARIO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ALLORO PIERO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CORSI WILLIE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CUTRARO PATRIZIO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GERARDI GIOVANNI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BELLIA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GURRADO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LUDOVICO DANILO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