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ANTI-13-2024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Antincendio (Livello1) 04/2024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 + sede autorizzata per prova pratica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