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369914-1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di processo (ID: 3172941)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