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 addetti alla segnaletica stradale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