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A.N.A. GRUPPO ALPINI SETTIMO TORINESE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CHIARA BRUNO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