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A) Società Canavesana Servizi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CORDERA IVO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FUOCO GIANFERRUCCIO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POCCHIOLA IVANA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CODISPOTI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