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5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117/22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S.I.G.MA - Sostenibilità per Imprese Green della Meccan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117/22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14D2300123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5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