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N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la modellazione - ID. 3234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