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AV6/013/22D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Strumenti digitali per progettare l'e-commerce aziendale - id. 3238090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ENGAS SRL -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