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Miglioramento prestazioni tramite l'utilizzo del MES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