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L'ARCA CONSULENZA ASSICURATIVA DI GIANNI CODA &amp; C.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RESPONSABILE L'ARCA CONSULENZA ASSICURATIVA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