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INCANNILA NICOLAS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