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VISIONE E LEADERSHIP AL SERVIZIO DELLE IMPRESE - ID. 3466430 - ore 32.0 -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