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AVI/011/22D COD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ugmented Reality: sviluppo e funzioni del negozio virtuale - ID. 2864396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ula virtual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