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VIRIDEA SRL SOCIETA' AGRICOLA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AI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